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FB6004" w:rsidP="00707CC5">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72986" cy="9153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мдк 03.02.jpg"/>
                    <pic:cNvPicPr/>
                  </pic:nvPicPr>
                  <pic:blipFill>
                    <a:blip r:embed="rId8">
                      <a:extLst>
                        <a:ext uri="{28A0092B-C50C-407E-A947-70E740481C1C}">
                          <a14:useLocalDpi xmlns:a14="http://schemas.microsoft.com/office/drawing/2010/main" val="0"/>
                        </a:ext>
                      </a:extLst>
                    </a:blip>
                    <a:stretch>
                      <a:fillRect/>
                    </a:stretch>
                  </pic:blipFill>
                  <pic:spPr>
                    <a:xfrm>
                      <a:off x="0" y="0"/>
                      <a:ext cx="7074449" cy="9155418"/>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11F42">
        <w:rPr>
          <w:rFonts w:ascii="Times New Roman" w:hAnsi="Times New Roman" w:cs="Times New Roman"/>
          <w:sz w:val="26"/>
          <w:szCs w:val="26"/>
        </w:rPr>
        <w:t>2</w:t>
      </w:r>
      <w:r w:rsidR="00FB6004">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B21342">
        <w:rPr>
          <w:rFonts w:ascii="Times New Roman" w:hAnsi="Times New Roman" w:cs="Times New Roman"/>
          <w:sz w:val="26"/>
          <w:szCs w:val="26"/>
        </w:rPr>
        <w:t>2</w:t>
      </w:r>
      <w:r w:rsidR="00456DA6">
        <w:rPr>
          <w:rFonts w:ascii="Times New Roman" w:hAnsi="Times New Roman" w:cs="Times New Roman"/>
          <w:sz w:val="26"/>
          <w:szCs w:val="26"/>
        </w:rPr>
        <w:t xml:space="preserve"> </w:t>
      </w:r>
      <w:r w:rsidR="00B21342">
        <w:rPr>
          <w:rFonts w:ascii="Times New Roman" w:hAnsi="Times New Roman" w:cs="Times New Roman"/>
          <w:sz w:val="26"/>
          <w:szCs w:val="26"/>
        </w:rPr>
        <w:t>Контроль соответствия качества деталей требованиям технической документации</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w:t>
      </w:r>
      <w:r w:rsidR="00111F42">
        <w:rPr>
          <w:rFonts w:ascii="Times New Roman" w:hAnsi="Times New Roman" w:cs="Times New Roman"/>
          <w:sz w:val="26"/>
          <w:szCs w:val="26"/>
        </w:rPr>
        <w:t>2</w:t>
      </w:r>
      <w:r w:rsidR="00FB6004">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470888" w:rsidRDefault="00470888" w:rsidP="00C349D8">
      <w:pPr>
        <w:ind w:firstLine="426"/>
        <w:jc w:val="both"/>
        <w:rPr>
          <w:rFonts w:ascii="Times New Roman" w:hAnsi="Times New Roman" w:cs="Times New Roman"/>
          <w:sz w:val="26"/>
          <w:szCs w:val="26"/>
        </w:rPr>
      </w:pPr>
    </w:p>
    <w:p w:rsidR="00470888" w:rsidRPr="00E636E8" w:rsidRDefault="00470888"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FB6004">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A55E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A55E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A55E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A55E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A55E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A55E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A55E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A55E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A55E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24903">
        <w:rPr>
          <w:rFonts w:ascii="Times New Roman" w:hAnsi="Times New Roman" w:cs="Times New Roman"/>
          <w:sz w:val="26"/>
          <w:szCs w:val="26"/>
        </w:rPr>
        <w:t>МДК.03.02 Контроль соответствия качества деталей требованиям технической документации</w:t>
      </w:r>
      <w:r w:rsidR="0003298C">
        <w:rPr>
          <w:rFonts w:ascii="Times New Roman" w:hAnsi="Times New Roman" w:cs="Times New Roman"/>
          <w:sz w:val="26"/>
          <w:szCs w:val="26"/>
        </w:rPr>
        <w:t xml:space="preserve">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 xml:space="preserve">Понимать сущность и социальную значимость своей будущей профессии, </w:t>
      </w:r>
      <w:r w:rsidRPr="004E1039">
        <w:rPr>
          <w:rFonts w:ascii="Times New Roman" w:hAnsi="Times New Roman" w:cs="Times New Roman"/>
          <w:sz w:val="26"/>
          <w:szCs w:val="26"/>
        </w:rPr>
        <w:lastRenderedPageBreak/>
        <w:t>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475FE4" w:rsidRPr="00F6226C" w:rsidRDefault="00475FE4" w:rsidP="00475FE4">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МДК.03.02 Контроль соответствия качества деталей требованиям технической документации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Экономически активный, предприимчивый, готовый к самозанятости.</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475FE4" w:rsidRPr="00D718D1" w:rsidRDefault="00475FE4" w:rsidP="00475FE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475FE4" w:rsidRPr="002B7E5A" w:rsidRDefault="00475FE4" w:rsidP="00475FE4">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sz w:val="26"/>
                <w:szCs w:val="26"/>
              </w:rPr>
            </w:pPr>
            <w:r w:rsidRPr="00024903">
              <w:rPr>
                <w:rFonts w:ascii="Times New Roman" w:hAnsi="Times New Roman" w:cs="Times New Roman"/>
                <w:sz w:val="26"/>
                <w:szCs w:val="26"/>
              </w:rPr>
              <w:t>Тема 1.1 Измерение и контроль размеров и форм деталей</w:t>
            </w: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кроссворда «В мире измерений»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024903">
        <w:trPr>
          <w:trHeight w:val="470"/>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контрольных вопросов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024903" w:rsidP="00024903">
            <w:r w:rsidRPr="006C1414">
              <w:rPr>
                <w:rFonts w:ascii="Times New Roman" w:hAnsi="Times New Roman" w:cs="Times New Roman"/>
                <w:sz w:val="26"/>
                <w:szCs w:val="26"/>
              </w:rPr>
              <w:t>Конспектирование</w:t>
            </w:r>
          </w:p>
        </w:tc>
      </w:tr>
      <w:tr w:rsidR="00024903" w:rsidRPr="006C1414" w:rsidTr="00642176">
        <w:trPr>
          <w:trHeight w:val="9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Подготовка докладов и рефератов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024903">
              <w:rPr>
                <w:rFonts w:ascii="Times New Roman" w:hAnsi="Times New Roman" w:cs="Times New Roman"/>
                <w:sz w:val="26"/>
                <w:szCs w:val="26"/>
              </w:rPr>
              <w:t>Подготовка докладов и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Использование компьютерной техники и Интернета в изучении данной темы</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Default="00024903" w:rsidP="00024903">
            <w:r w:rsidRPr="00F91AA8">
              <w:rPr>
                <w:rFonts w:ascii="Times New Roman" w:hAnsi="Times New Roman" w:cs="Times New Roman"/>
                <w:sz w:val="26"/>
                <w:szCs w:val="26"/>
              </w:rPr>
              <w:t>Изготовление наглядных пособий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сообщения</w:t>
            </w:r>
          </w:p>
        </w:tc>
      </w:tr>
      <w:tr w:rsidR="00024903" w:rsidRPr="006C1414" w:rsidTr="00642176">
        <w:trPr>
          <w:trHeight w:val="71"/>
        </w:trPr>
        <w:tc>
          <w:tcPr>
            <w:tcW w:w="2552" w:type="dxa"/>
            <w:vMerge w:val="restart"/>
          </w:tcPr>
          <w:p w:rsidR="00024903" w:rsidRPr="00024903" w:rsidRDefault="00024903" w:rsidP="00024903">
            <w:pPr>
              <w:autoSpaceDE w:val="0"/>
              <w:autoSpaceDN w:val="0"/>
              <w:adjustRightInd w:val="0"/>
              <w:rPr>
                <w:rFonts w:ascii="Times New Roman" w:hAnsi="Times New Roman" w:cs="Times New Roman"/>
                <w:sz w:val="26"/>
                <w:szCs w:val="26"/>
              </w:rPr>
            </w:pPr>
            <w:r w:rsidRPr="00024903">
              <w:rPr>
                <w:rFonts w:ascii="Times New Roman" w:hAnsi="Times New Roman" w:cs="Times New Roman"/>
                <w:sz w:val="26"/>
                <w:szCs w:val="26"/>
              </w:rPr>
              <w:t>Тема 1.2 Контроль шероховатости поверхности</w:t>
            </w: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bCs/>
                <w:sz w:val="26"/>
                <w:szCs w:val="26"/>
              </w:rPr>
            </w:pPr>
            <w:r w:rsidRPr="00024903">
              <w:rPr>
                <w:rFonts w:ascii="Times New Roman" w:eastAsia="Calibri" w:hAnsi="Times New Roman" w:cs="Times New Roman"/>
                <w:bCs/>
                <w:sz w:val="26"/>
                <w:szCs w:val="26"/>
              </w:rPr>
              <w:t>Тема1. 3 О</w:t>
            </w:r>
            <w:r w:rsidRPr="00024903">
              <w:rPr>
                <w:rFonts w:ascii="Times New Roman" w:hAnsi="Times New Roman" w:cs="Times New Roman"/>
                <w:sz w:val="26"/>
                <w:szCs w:val="26"/>
              </w:rPr>
              <w:t>сновные признаки соответствия рабочего места требованиям, определяющим эффективное использование оборудования</w:t>
            </w: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1.3 Контроль качества детали. В</w:t>
            </w:r>
            <w:r w:rsidRPr="00024903">
              <w:rPr>
                <w:rFonts w:ascii="Times New Roman" w:hAnsi="Times New Roman" w:cs="Times New Roman"/>
                <w:sz w:val="26"/>
                <w:szCs w:val="26"/>
              </w:rPr>
              <w:t>иды брака и способы его предупреждения</w:t>
            </w:r>
          </w:p>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Pr="00024903" w:rsidRDefault="00024903" w:rsidP="00024903">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024903" w:rsidRPr="00024903" w:rsidRDefault="00024903" w:rsidP="00024903">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Default="006D102F" w:rsidP="006D102F">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1.4 О</w:t>
            </w:r>
            <w:r w:rsidRPr="00024903">
              <w:rPr>
                <w:rFonts w:ascii="Times New Roman" w:hAnsi="Times New Roman" w:cs="Times New Roman"/>
                <w:sz w:val="26"/>
                <w:szCs w:val="26"/>
              </w:rPr>
              <w:t xml:space="preserve">сновные </w:t>
            </w:r>
            <w:r w:rsidRPr="00024903">
              <w:rPr>
                <w:rFonts w:ascii="Times New Roman" w:hAnsi="Times New Roman" w:cs="Times New Roman"/>
                <w:sz w:val="26"/>
                <w:szCs w:val="26"/>
              </w:rPr>
              <w:lastRenderedPageBreak/>
              <w:t>признаки объектов контроля технологической дисциплины</w:t>
            </w: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lastRenderedPageBreak/>
              <w:t xml:space="preserve">Составление кроссворда </w:t>
            </w:r>
            <w:r w:rsidRPr="00024903">
              <w:rPr>
                <w:rFonts w:ascii="Times New Roman" w:hAnsi="Times New Roman" w:cs="Times New Roman"/>
                <w:sz w:val="26"/>
                <w:szCs w:val="26"/>
              </w:rPr>
              <w:lastRenderedPageBreak/>
              <w:t>«Измерительные средства и приборы»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5</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8C50BB"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24903"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46</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w:t>
      </w:r>
      <w:r w:rsidRPr="006C1414">
        <w:rPr>
          <w:rFonts w:ascii="Times New Roman" w:hAnsi="Times New Roman" w:cs="Times New Roman"/>
          <w:sz w:val="26"/>
          <w:szCs w:val="26"/>
        </w:rPr>
        <w:lastRenderedPageBreak/>
        <w:t>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w:t>
      </w:r>
      <w:r w:rsidRPr="006C1414">
        <w:rPr>
          <w:snapToGrid w:val="0"/>
          <w:sz w:val="26"/>
          <w:szCs w:val="26"/>
        </w:rPr>
        <w:lastRenderedPageBreak/>
        <w:t>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w:t>
      </w:r>
      <w:r w:rsidRPr="006C1414">
        <w:rPr>
          <w:snapToGrid w:val="0"/>
          <w:sz w:val="26"/>
          <w:szCs w:val="26"/>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верхнего-2см, </w:t>
      </w:r>
      <w:r w:rsidRPr="006C1414">
        <w:rPr>
          <w:rFonts w:ascii="Times New Roman" w:hAnsi="Times New Roman" w:cs="Times New Roman"/>
          <w:sz w:val="26"/>
          <w:szCs w:val="26"/>
        </w:rPr>
        <w:lastRenderedPageBreak/>
        <w:t>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w:t>
      </w:r>
      <w:r w:rsidRPr="006C1414">
        <w:rPr>
          <w:rFonts w:ascii="Times New Roman" w:hAnsi="Times New Roman" w:cs="Times New Roman"/>
          <w:sz w:val="26"/>
          <w:szCs w:val="26"/>
        </w:rPr>
        <w:lastRenderedPageBreak/>
        <w:t xml:space="preserve">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w:t>
      </w:r>
      <w:r w:rsidRPr="006C1414">
        <w:rPr>
          <w:rFonts w:ascii="Times New Roman" w:hAnsi="Times New Roman" w:cs="Times New Roman"/>
          <w:sz w:val="26"/>
          <w:szCs w:val="26"/>
        </w:rPr>
        <w:lastRenderedPageBreak/>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w:t>
            </w:r>
            <w:r w:rsidRPr="006C1414">
              <w:rPr>
                <w:rFonts w:ascii="Times New Roman" w:hAnsi="Times New Roman" w:cs="Times New Roman"/>
                <w:sz w:val="26"/>
                <w:szCs w:val="26"/>
              </w:rPr>
              <w:lastRenderedPageBreak/>
              <w:t xml:space="preserve">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Погонин, А. А. Технология машиностроения : учебник / А.А. Погонин, А.А. Афанасьев, И.В. Шрубченко. — 3-е изд., доп. — Москва :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Погонин, А. А. Афанасьев, М. Н. Воронкова. — Москва : ИНФРА-М, 2018. — 264 с. — (Среднее профессиональное образование). - ISBN 978-5-16-014324-8. - Текст :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Вереина, Л. И. Металлообрабатывающие станки : учебник / Л.И. Вереина.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2. Обработка материалов резанием. Справочник технолога / Под ред. Г. А. Монахова–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5. Серебреницкий П. П. Краткий справочник станочника – Л.: Лениздат,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Москва : ФОРУМ : ИНФРА-М, 2018. — 88 с. — (Cреднее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Схиртладзе. — Москва : ИНФРА-М, 2018. — 208 с.  — (Среднее профессиональное образование). - ISBN 978-5-16-013871-8. - Текст :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lastRenderedPageBreak/>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доступа  Рособразования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lang w:val="en-US"/>
        </w:rPr>
        <w:t>http</w:t>
      </w:r>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r w:rsidRPr="0003298C">
        <w:rPr>
          <w:rFonts w:ascii="Times New Roman" w:hAnsi="Times New Roman" w:cs="Times New Roman"/>
          <w:sz w:val="26"/>
          <w:szCs w:val="26"/>
          <w:lang w:val="en-US"/>
        </w:rPr>
        <w:t>electromonter</w:t>
      </w:r>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svaga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svarka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dukon</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esab</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Skype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Zoom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5E2" w:rsidRDefault="007A55E2">
      <w:r>
        <w:separator/>
      </w:r>
    </w:p>
  </w:endnote>
  <w:endnote w:type="continuationSeparator" w:id="0">
    <w:p w:rsidR="007A55E2" w:rsidRDefault="007A5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5E2" w:rsidRDefault="007A55E2">
      <w:r>
        <w:separator/>
      </w:r>
    </w:p>
  </w:footnote>
  <w:footnote w:type="continuationSeparator" w:id="0">
    <w:p w:rsidR="007A55E2" w:rsidRDefault="007A5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5404C"/>
    <w:rsid w:val="0009443B"/>
    <w:rsid w:val="000A0DF0"/>
    <w:rsid w:val="000A1F47"/>
    <w:rsid w:val="000B7ACA"/>
    <w:rsid w:val="000C2B4A"/>
    <w:rsid w:val="000F612C"/>
    <w:rsid w:val="00111F42"/>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0888"/>
    <w:rsid w:val="0047250C"/>
    <w:rsid w:val="00475FE4"/>
    <w:rsid w:val="00496C6B"/>
    <w:rsid w:val="004B2455"/>
    <w:rsid w:val="004D3296"/>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07CC5"/>
    <w:rsid w:val="00733695"/>
    <w:rsid w:val="007621A6"/>
    <w:rsid w:val="00780EF8"/>
    <w:rsid w:val="00786A0E"/>
    <w:rsid w:val="00790611"/>
    <w:rsid w:val="007A254C"/>
    <w:rsid w:val="007A4143"/>
    <w:rsid w:val="007A55E2"/>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B6004"/>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A7A4-0445-4E21-907B-9144343A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23</Pages>
  <Words>7433</Words>
  <Characters>42374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43</cp:revision>
  <cp:lastPrinted>2021-11-13T08:04:00Z</cp:lastPrinted>
  <dcterms:created xsi:type="dcterms:W3CDTF">2022-03-16T14:57:00Z</dcterms:created>
  <dcterms:modified xsi:type="dcterms:W3CDTF">2022-10-14T11:13:00Z</dcterms:modified>
</cp:coreProperties>
</file>